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Belwe Bd BT" w:hAnsi="Belwe Bd BT"/>
          <w:b/>
          <w:b/>
          <w:color w:val="C00000"/>
          <w:sz w:val="32"/>
          <w:szCs w:val="32"/>
          <w:u w:val="single"/>
        </w:rPr>
      </w:pPr>
      <w:r>
        <w:rPr>
          <w:rFonts w:ascii="Belwe Bd BT" w:hAnsi="Belwe Bd BT"/>
          <w:b/>
          <w:color w:val="C00000"/>
          <w:sz w:val="32"/>
          <w:szCs w:val="32"/>
          <w:u w:val="single"/>
        </w:rPr>
        <w:t>SICILIA</w:t>
      </w:r>
    </w:p>
    <w:p>
      <w:pPr>
        <w:pStyle w:val="Normal"/>
        <w:spacing w:lineRule="auto" w:line="240"/>
        <w:jc w:val="center"/>
        <w:rPr>
          <w:rFonts w:ascii="Belwe Bd BT" w:hAnsi="Belwe Bd BT"/>
          <w:b/>
          <w:b/>
          <w:color w:val="C00000"/>
          <w:sz w:val="32"/>
          <w:szCs w:val="32"/>
          <w:u w:val="single"/>
        </w:rPr>
      </w:pPr>
      <w:r>
        <w:rPr>
          <w:rFonts w:ascii="Belwe Bd BT" w:hAnsi="Belwe Bd BT"/>
          <w:b/>
          <w:color w:val="C00000"/>
          <w:sz w:val="32"/>
          <w:szCs w:val="32"/>
          <w:u w:val="single"/>
        </w:rPr>
        <w:t xml:space="preserve">VINI ROSSI </w:t>
      </w:r>
    </w:p>
    <w:p>
      <w:pPr>
        <w:pStyle w:val="Normal"/>
        <w:spacing w:lineRule="auto" w:line="240"/>
        <w:jc w:val="center"/>
        <w:rPr>
          <w:rFonts w:ascii="Belwe Bd BT" w:hAnsi="Belwe Bd BT"/>
          <w:color w:val="C00000"/>
          <w:sz w:val="24"/>
          <w:szCs w:val="24"/>
        </w:rPr>
      </w:pPr>
      <w:r>
        <w:rPr>
          <w:rFonts w:ascii="Belwe Bd BT" w:hAnsi="Belwe Bd BT"/>
          <w:color w:val="C00000"/>
          <w:sz w:val="24"/>
          <w:szCs w:val="24"/>
        </w:rPr>
        <w:t>Prezzi in Euro a Bottiglia da 750 ml.</w:t>
      </w:r>
    </w:p>
    <w:p>
      <w:pPr>
        <w:pStyle w:val="Normal"/>
        <w:spacing w:lineRule="auto" w:line="240"/>
        <w:jc w:val="center"/>
        <w:rPr>
          <w:rFonts w:ascii="Belwe Bd BT" w:hAnsi="Belwe Bd BT"/>
          <w:color w:val="C00000"/>
          <w:sz w:val="18"/>
          <w:szCs w:val="18"/>
          <w:u w:val="single"/>
        </w:rPr>
      </w:pPr>
      <w:r>
        <w:rPr>
          <w:rFonts w:ascii="Belwe Bd BT" w:hAnsi="Belwe Bd BT"/>
          <w:color w:val="C00000"/>
          <w:sz w:val="18"/>
          <w:szCs w:val="18"/>
          <w:u w:val="single"/>
        </w:rPr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DUCA DI SALAPARUTA 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Duca Enrico </w:t>
      </w:r>
      <w:r>
        <w:rPr>
          <w:rFonts w:ascii="Belwe Bd BT" w:hAnsi="Belwe Bd BT"/>
          <w:sz w:val="18"/>
          <w:szCs w:val="18"/>
        </w:rPr>
        <w:t xml:space="preserve">( 100% Nero d’avola)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80.00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Passo delle Mule </w:t>
      </w:r>
      <w:r>
        <w:rPr>
          <w:rFonts w:ascii="Belwe Bd BT" w:hAnsi="Belwe Bd BT"/>
          <w:sz w:val="18"/>
          <w:szCs w:val="18"/>
        </w:rPr>
        <w:t xml:space="preserve">( 100% Nero d’Avola)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  30.00</w:t>
      </w:r>
    </w:p>
    <w:p>
      <w:pPr>
        <w:pStyle w:val="Normal"/>
        <w:spacing w:lineRule="auto" w:line="240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sz w:val="16"/>
          <w:szCs w:val="16"/>
        </w:rPr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CONTE TASCA d’ALMERITA Soc. AGRICOLA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Rosso del Conte </w:t>
      </w:r>
      <w:r>
        <w:rPr>
          <w:rFonts w:ascii="Belwe Bd BT" w:hAnsi="Belwe Bd BT"/>
          <w:sz w:val="18"/>
          <w:szCs w:val="18"/>
        </w:rPr>
        <w:t>(85% Nero d'Avola /  Calabrese 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  80.00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sz w:val="28"/>
          <w:szCs w:val="28"/>
        </w:rPr>
        <w:t xml:space="preserve">Cabernet Sauvignon </w:t>
      </w:r>
      <w:r>
        <w:rPr>
          <w:rFonts w:ascii="Belwe Bd BT" w:hAnsi="Belwe Bd BT"/>
          <w:sz w:val="18"/>
          <w:szCs w:val="18"/>
        </w:rPr>
        <w:t>(100% Cabernet Sauvignon)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60.00 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Cygnus </w:t>
      </w:r>
      <w:r>
        <w:rPr>
          <w:rFonts w:ascii="Belwe Bd BT" w:hAnsi="Belwe Bd BT"/>
          <w:sz w:val="18"/>
          <w:szCs w:val="18"/>
        </w:rPr>
        <w:t xml:space="preserve">( Cabernet sauvignon , Merlot)       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40.00</w:t>
      </w:r>
      <w:r>
        <w:rPr>
          <w:rFonts w:ascii="Belwe Bd BT" w:hAnsi="Belwe Bd BT"/>
          <w:sz w:val="18"/>
          <w:szCs w:val="18"/>
        </w:rPr>
        <w:t xml:space="preserve">        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sz w:val="28"/>
          <w:szCs w:val="28"/>
        </w:rPr>
        <w:t xml:space="preserve">Lamuri </w:t>
      </w:r>
      <w:r>
        <w:rPr>
          <w:rFonts w:ascii="Belwe Bd BT" w:hAnsi="Belwe Bd BT"/>
          <w:sz w:val="18"/>
          <w:szCs w:val="18"/>
        </w:rPr>
        <w:t>( Nero d’Avola)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                                  30.00     </w:t>
      </w:r>
      <w:r>
        <w:rPr>
          <w:rFonts w:ascii="Belwe Bd BT" w:hAnsi="Belwe Bd BT"/>
          <w:sz w:val="18"/>
          <w:szCs w:val="18"/>
        </w:rPr>
        <w:t xml:space="preserve">  </w:t>
      </w:r>
    </w:p>
    <w:p>
      <w:pPr>
        <w:pStyle w:val="Normal"/>
        <w:spacing w:lineRule="auto" w:line="240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sz w:val="16"/>
          <w:szCs w:val="16"/>
        </w:rPr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AZIENDA AGRICOLA F. SPADAFORA 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        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sz w:val="28"/>
          <w:szCs w:val="28"/>
        </w:rPr>
        <w:t xml:space="preserve">Schietto Cabernet Sauvigon </w:t>
      </w:r>
      <w:r>
        <w:rPr>
          <w:rFonts w:ascii="Belwe Bd BT" w:hAnsi="Belwe Bd BT"/>
          <w:sz w:val="18"/>
          <w:szCs w:val="18"/>
        </w:rPr>
        <w:t xml:space="preserve">(100% Cabernet Sauvignon)                                    </w:t>
      </w:r>
      <w:r>
        <w:rPr>
          <w:rFonts w:ascii="Belwe Bd BT" w:hAnsi="Belwe Bd BT"/>
          <w:sz w:val="28"/>
          <w:szCs w:val="28"/>
        </w:rPr>
        <w:t xml:space="preserve">         </w:t>
      </w:r>
      <w:r>
        <w:rPr>
          <w:rFonts w:ascii="Belwe Bd BT" w:hAnsi="Belwe Bd BT"/>
          <w:sz w:val="18"/>
          <w:szCs w:val="18"/>
        </w:rPr>
        <w:t xml:space="preserve">                                                 </w:t>
      </w:r>
      <w:r>
        <w:rPr>
          <w:rFonts w:ascii="Belwe Bd BT" w:hAnsi="Belwe Bd BT"/>
          <w:sz w:val="28"/>
          <w:szCs w:val="28"/>
        </w:rPr>
        <w:t>35.00</w:t>
      </w:r>
      <w:r>
        <w:rPr>
          <w:rFonts w:ascii="Belwe Bd BT" w:hAnsi="Belwe Bd BT"/>
          <w:sz w:val="18"/>
          <w:szCs w:val="18"/>
        </w:rPr>
        <w:t xml:space="preserve"> 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Schietto Syrah </w:t>
      </w:r>
      <w:r>
        <w:rPr>
          <w:rFonts w:ascii="Belwe Bd BT" w:hAnsi="Belwe Bd BT"/>
          <w:sz w:val="18"/>
          <w:szCs w:val="18"/>
        </w:rPr>
        <w:t xml:space="preserve">(100% Syrah)     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                    35.00 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Don Pietro </w:t>
      </w:r>
      <w:r>
        <w:rPr>
          <w:rFonts w:ascii="Belwe Bd BT" w:hAnsi="Belwe Bd BT"/>
          <w:sz w:val="18"/>
          <w:szCs w:val="18"/>
        </w:rPr>
        <w:t xml:space="preserve">(Cabernet Sauvignon 40%, Nero d'Avola 30%, Merlot 30%)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25.00</w:t>
      </w:r>
    </w:p>
    <w:p>
      <w:pPr>
        <w:pStyle w:val="Normal"/>
        <w:spacing w:lineRule="auto" w:line="240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sz w:val="16"/>
          <w:szCs w:val="16"/>
        </w:rPr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AZIENDA VITIVINICOLA FIRRIATO </w:t>
      </w:r>
    </w:p>
    <w:p>
      <w:pPr>
        <w:pStyle w:val="Normal"/>
        <w:spacing w:lineRule="auto" w:line="240"/>
        <w:rPr>
          <w:rFonts w:ascii="Belwe Bd BT" w:hAnsi="Belwe Bd BT"/>
          <w:b/>
          <w:b/>
          <w:bCs/>
          <w:sz w:val="18"/>
          <w:szCs w:val="18"/>
        </w:rPr>
      </w:pPr>
      <w:r>
        <w:rPr>
          <w:rFonts w:ascii="Belwe Bd BT" w:hAnsi="Belwe Bd BT"/>
          <w:bCs/>
          <w:sz w:val="28"/>
          <w:szCs w:val="28"/>
        </w:rPr>
        <w:t>Harmonium</w:t>
      </w:r>
      <w:r>
        <w:rPr>
          <w:rFonts w:ascii="Belwe Bd BT" w:hAnsi="Belwe Bd BT"/>
          <w:b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18"/>
          <w:szCs w:val="18"/>
        </w:rPr>
        <w:t xml:space="preserve">(100% Nero d’Avola)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50.00 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Quater Rosso </w:t>
      </w:r>
      <w:r>
        <w:rPr>
          <w:rFonts w:ascii="Belwe Bd BT" w:hAnsi="Belwe Bd BT"/>
          <w:sz w:val="18"/>
          <w:szCs w:val="18"/>
        </w:rPr>
        <w:t xml:space="preserve">(Nero d’avola, Perricone, , Frappato e Nerello Cappuccio)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      40.00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Santagostino Baglio Sorìa </w:t>
      </w:r>
      <w:r>
        <w:rPr>
          <w:rFonts w:ascii="Belwe Bd BT" w:hAnsi="Belwe Bd BT"/>
          <w:sz w:val="18"/>
          <w:szCs w:val="18"/>
        </w:rPr>
        <w:t xml:space="preserve">(Nero d’Avola 50% e Syrah 50%)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   35.00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sz w:val="28"/>
          <w:szCs w:val="28"/>
        </w:rPr>
        <w:t xml:space="preserve">Ribeca </w:t>
      </w:r>
      <w:r>
        <w:rPr>
          <w:rFonts w:ascii="Belwe Bd BT" w:hAnsi="Belwe Bd BT"/>
          <w:sz w:val="18"/>
          <w:szCs w:val="18"/>
        </w:rPr>
        <w:t xml:space="preserve">(100% Perricone)             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45.00</w:t>
      </w:r>
    </w:p>
    <w:p>
      <w:pPr>
        <w:pStyle w:val="Normal"/>
        <w:spacing w:lineRule="auto" w:line="240"/>
        <w:rPr>
          <w:rFonts w:ascii="Belwe Bd BT" w:hAnsi="Belwe Bd BT"/>
          <w:bCs/>
          <w:sz w:val="28"/>
          <w:szCs w:val="28"/>
          <w:lang w:val="en-US"/>
        </w:rPr>
      </w:pPr>
      <w:r>
        <w:rPr>
          <w:rFonts w:ascii="Belwe Bd BT" w:hAnsi="Belwe Bd BT"/>
          <w:bCs/>
          <w:sz w:val="28"/>
          <w:szCs w:val="28"/>
          <w:lang w:val="en-US"/>
        </w:rPr>
        <w:t xml:space="preserve">Camelot </w:t>
      </w:r>
      <w:r>
        <w:rPr>
          <w:rFonts w:ascii="Belwe Bd BT" w:hAnsi="Belwe Bd BT"/>
          <w:bCs/>
          <w:sz w:val="18"/>
          <w:szCs w:val="18"/>
          <w:lang w:val="en-US"/>
        </w:rPr>
        <w:t xml:space="preserve">(Cabernet Sauvignon 60% e Merlot 40%) </w:t>
      </w:r>
      <w:r>
        <w:rPr>
          <w:rFonts w:ascii="Belwe Bd BT" w:hAnsi="Belwe Bd BT"/>
          <w:bCs/>
          <w:sz w:val="28"/>
          <w:szCs w:val="28"/>
          <w:lang w:val="en-US"/>
        </w:rPr>
        <w:t xml:space="preserve">                                                                                45.00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bCs/>
          <w:sz w:val="28"/>
          <w:szCs w:val="28"/>
        </w:rPr>
        <w:t>CÆLES Bio</w:t>
      </w:r>
      <w:r>
        <w:rPr>
          <w:rFonts w:ascii="Belwe Bd BT" w:hAnsi="Belwe Bd BT"/>
          <w:b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18"/>
          <w:szCs w:val="18"/>
        </w:rPr>
        <w:t xml:space="preserve">(Nero D’Avola 100%)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>
      <w:pPr>
        <w:pStyle w:val="Normal"/>
        <w:spacing w:lineRule="auto" w:line="240"/>
        <w:rPr>
          <w:rFonts w:ascii="Belwe Bd BT" w:hAnsi="Belwe Bd BT"/>
          <w:b/>
          <w:b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Etna Rosso Doc </w:t>
      </w:r>
      <w:r>
        <w:rPr>
          <w:rFonts w:ascii="Belwe Bd BT" w:hAnsi="Belwe Bd BT"/>
          <w:bCs/>
          <w:sz w:val="18"/>
          <w:szCs w:val="18"/>
        </w:rPr>
        <w:t>(Nerello Mascalese)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                                                25.00</w:t>
      </w:r>
      <w:r>
        <w:rPr>
          <w:rFonts w:ascii="Belwe Bd BT" w:hAnsi="Belwe Bd BT"/>
          <w:bCs/>
          <w:sz w:val="18"/>
          <w:szCs w:val="18"/>
        </w:rPr>
        <w:t xml:space="preserve"> 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>Bottiglie da 375ml , varie marche (chiedere per disponibilità)!                                      10.00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</w:r>
    </w:p>
    <w:p>
      <w:pPr>
        <w:pStyle w:val="Normal"/>
        <w:jc w:val="center"/>
        <w:rPr>
          <w:rFonts w:ascii="Belwe Bd BT" w:hAnsi="Belwe Bd BT"/>
          <w:b/>
          <w:b/>
          <w:color w:val="FF0000"/>
          <w:sz w:val="28"/>
          <w:szCs w:val="28"/>
          <w:u w:val="single"/>
        </w:rPr>
      </w:pPr>
      <w:r>
        <w:rPr>
          <w:rFonts w:ascii="Belwe Bd BT" w:hAnsi="Belwe Bd BT"/>
          <w:b/>
          <w:color w:val="FF0000"/>
          <w:sz w:val="28"/>
          <w:szCs w:val="28"/>
          <w:u w:val="single"/>
        </w:rPr>
      </w:r>
    </w:p>
    <w:p>
      <w:pPr>
        <w:pStyle w:val="Normal"/>
        <w:jc w:val="center"/>
        <w:rPr>
          <w:rFonts w:ascii="Belwe Bd BT" w:hAnsi="Belwe Bd BT"/>
          <w:b/>
          <w:b/>
          <w:color w:val="FF0000"/>
          <w:sz w:val="28"/>
          <w:szCs w:val="28"/>
          <w:u w:val="single"/>
        </w:rPr>
      </w:pPr>
      <w:r>
        <w:rPr>
          <w:rFonts w:ascii="Belwe Bd BT" w:hAnsi="Belwe Bd BT"/>
          <w:b/>
          <w:color w:val="FF0000"/>
          <w:sz w:val="28"/>
          <w:szCs w:val="28"/>
          <w:u w:val="single"/>
        </w:rPr>
        <w:t>SICILIA</w:t>
      </w:r>
    </w:p>
    <w:p>
      <w:pPr>
        <w:pStyle w:val="Normal"/>
        <w:jc w:val="center"/>
        <w:rPr>
          <w:rFonts w:ascii="Belwe Bd BT" w:hAnsi="Belwe Bd BT"/>
          <w:b/>
          <w:b/>
          <w:color w:val="FF0000"/>
          <w:sz w:val="28"/>
          <w:szCs w:val="28"/>
          <w:u w:val="single"/>
        </w:rPr>
      </w:pPr>
      <w:r>
        <w:rPr>
          <w:rFonts w:ascii="Belwe Bd BT" w:hAnsi="Belwe Bd BT"/>
          <w:b/>
          <w:color w:val="FF0000"/>
          <w:sz w:val="28"/>
          <w:szCs w:val="28"/>
          <w:u w:val="single"/>
        </w:rPr>
        <w:t xml:space="preserve">VINI ROSSI </w:t>
      </w:r>
    </w:p>
    <w:p>
      <w:pPr>
        <w:pStyle w:val="Normal"/>
        <w:jc w:val="center"/>
        <w:rPr>
          <w:rFonts w:ascii="Belwe Bd BT" w:hAnsi="Belwe Bd BT"/>
          <w:color w:val="FF0000"/>
          <w:sz w:val="28"/>
          <w:szCs w:val="28"/>
        </w:rPr>
      </w:pPr>
      <w:r>
        <w:rPr>
          <w:rFonts w:ascii="Belwe Bd BT" w:hAnsi="Belwe Bd BT"/>
          <w:color w:val="FF0000"/>
          <w:sz w:val="28"/>
          <w:szCs w:val="28"/>
        </w:rPr>
        <w:t>Prezzi in Euro a Bottiglia da 750 ml.</w:t>
      </w:r>
    </w:p>
    <w:p>
      <w:pPr>
        <w:pStyle w:val="Normal"/>
        <w:jc w:val="center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CANTINA BENANTI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Etna Rosso di Verzella  DOC </w:t>
      </w:r>
      <w:r>
        <w:rPr>
          <w:rFonts w:ascii="Belwe Bd BT" w:hAnsi="Belwe Bd BT"/>
          <w:sz w:val="18"/>
          <w:szCs w:val="18"/>
        </w:rPr>
        <w:t xml:space="preserve">(  </w:t>
      </w:r>
      <w:hyperlink r:id="rId2" w:tgtFrame="win_img">
        <w:r>
          <w:rPr>
            <w:rStyle w:val="CollegamentoInternet"/>
            <w:rFonts w:ascii="Belwe Bd BT" w:hAnsi="Belwe Bd BT"/>
            <w:color w:val="00000A"/>
            <w:sz w:val="18"/>
            <w:szCs w:val="18"/>
          </w:rPr>
          <w:t>Nerello Cappuccio</w:t>
        </w:r>
      </w:hyperlink>
      <w:r>
        <w:rPr>
          <w:rFonts w:ascii="Belwe Bd BT" w:hAnsi="Belwe Bd BT"/>
          <w:sz w:val="18"/>
          <w:szCs w:val="18"/>
        </w:rPr>
        <w:t> o Mantellato)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30.00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AZIENDA VITIVINICOLA DESTRO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Sciarakè Etna DOC </w:t>
      </w:r>
      <w:r>
        <w:rPr>
          <w:rFonts w:ascii="Belwe Bd BT" w:hAnsi="Belwe Bd BT"/>
          <w:sz w:val="18"/>
          <w:szCs w:val="18"/>
        </w:rPr>
        <w:t xml:space="preserve">(100% Nerello Mascalese)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30.00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CANTINA CUSUMANO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Alta Mora doc </w:t>
      </w:r>
      <w:r>
        <w:rPr>
          <w:rFonts w:ascii="Belwe Bd BT" w:hAnsi="Belwe Bd BT"/>
          <w:sz w:val="18"/>
          <w:szCs w:val="18"/>
        </w:rPr>
        <w:t xml:space="preserve">( Nerello mascalese )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               30.00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CANTINA   VIVERA 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Terra dei Sogni </w:t>
      </w:r>
      <w:r>
        <w:rPr>
          <w:rFonts w:ascii="Belwe Bd BT" w:hAnsi="Belwe Bd BT"/>
          <w:sz w:val="18"/>
          <w:szCs w:val="18"/>
        </w:rPr>
        <w:t>(Cabernet Sauvignon, Syrah e Nerello Cappuccio)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25.00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>AZIENDA AGRICOLA TENUTA dell’ABATE</w:t>
      </w:r>
    </w:p>
    <w:p>
      <w:pPr>
        <w:pStyle w:val="Normal"/>
        <w:rPr/>
      </w:pPr>
      <w:r>
        <w:rPr>
          <w:rFonts w:ascii="Belwe Bd BT" w:hAnsi="Belwe Bd BT"/>
          <w:bCs/>
          <w:sz w:val="28"/>
          <w:szCs w:val="28"/>
        </w:rPr>
        <w:t xml:space="preserve">LISSANDRELLO </w:t>
      </w:r>
      <w:r>
        <w:rPr>
          <w:rFonts w:ascii="Belwe Bd BT" w:hAnsi="Belwe Bd BT"/>
          <w:bCs/>
          <w:sz w:val="18"/>
          <w:szCs w:val="18"/>
        </w:rPr>
        <w:t xml:space="preserve">(SYRAH-CABERNET SAUVIGNON-NERO D'AVOLA)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FEUDO di SANTA TRESA 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/>
      </w:pPr>
      <w:r>
        <w:rPr>
          <w:rFonts w:ascii="Belwe Bd BT" w:hAnsi="Belwe Bd BT"/>
          <w:bCs/>
          <w:sz w:val="28"/>
          <w:szCs w:val="28"/>
        </w:rPr>
        <w:t xml:space="preserve">Frappato </w:t>
      </w:r>
      <w:r>
        <w:rPr>
          <w:rFonts w:ascii="Belwe Bd BT" w:hAnsi="Belwe Bd BT"/>
          <w:bCs/>
          <w:sz w:val="18"/>
          <w:szCs w:val="18"/>
        </w:rPr>
        <w:t xml:space="preserve">(100% Frappato )       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20.00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Cerasuolo di Vittoria D.O.C.G  </w:t>
      </w:r>
      <w:r>
        <w:rPr>
          <w:rFonts w:ascii="Belwe Bd BT" w:hAnsi="Belwe Bd BT"/>
          <w:bCs/>
          <w:sz w:val="18"/>
          <w:szCs w:val="18"/>
        </w:rPr>
        <w:t xml:space="preserve">( Nero d’avola, Frappato)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>
      <w:pPr>
        <w:pStyle w:val="Normal"/>
        <w:rPr/>
      </w:pPr>
      <w:r>
        <w:rPr>
          <w:rFonts w:ascii="Belwe Bd BT" w:hAnsi="Belwe Bd BT"/>
          <w:bCs/>
          <w:sz w:val="28"/>
          <w:szCs w:val="28"/>
        </w:rPr>
        <w:t xml:space="preserve">Avulisi  Biologico </w:t>
      </w:r>
      <w:r>
        <w:rPr>
          <w:rFonts w:ascii="Belwe Bd BT" w:hAnsi="Belwe Bd BT"/>
          <w:bCs/>
          <w:sz w:val="18"/>
          <w:szCs w:val="18"/>
        </w:rPr>
        <w:t>(100% Nero d’Avola)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                                          30.00 </w:t>
      </w:r>
      <w:r>
        <w:rPr>
          <w:rFonts w:ascii="Belwe Bd BT" w:hAnsi="Belwe Bd BT"/>
          <w:bCs/>
          <w:sz w:val="18"/>
          <w:szCs w:val="18"/>
        </w:rPr>
        <w:t xml:space="preserve"> </w:t>
      </w:r>
    </w:p>
    <w:p>
      <w:pPr>
        <w:pStyle w:val="Normal"/>
        <w:jc w:val="center"/>
        <w:rPr>
          <w:rFonts w:ascii="Belwe Bd BT" w:hAnsi="Belwe Bd BT"/>
          <w:b/>
          <w:b/>
          <w:bCs/>
          <w:color w:val="FF0000"/>
          <w:sz w:val="28"/>
          <w:szCs w:val="28"/>
          <w:u w:val="single"/>
        </w:rPr>
      </w:pPr>
      <w:r>
        <w:rPr>
          <w:rFonts w:ascii="Belwe Bd BT" w:hAnsi="Belwe Bd BT"/>
          <w:b/>
          <w:bCs/>
          <w:color w:val="FF0000"/>
          <w:sz w:val="28"/>
          <w:szCs w:val="28"/>
          <w:u w:val="single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>Bottiglie da 375ml , varie marche (chiedere per disponibilità)!                                      10.00</w:t>
      </w:r>
    </w:p>
    <w:p>
      <w:pPr>
        <w:pStyle w:val="Normal"/>
        <w:jc w:val="center"/>
        <w:rPr>
          <w:rFonts w:ascii="Belwe Bd BT" w:hAnsi="Belwe Bd BT"/>
          <w:bCs/>
          <w:color w:val="FF0000"/>
          <w:sz w:val="28"/>
          <w:szCs w:val="28"/>
          <w:u w:val="single"/>
        </w:rPr>
      </w:pPr>
      <w:r>
        <w:rPr>
          <w:rFonts w:ascii="Belwe Bd BT" w:hAnsi="Belwe Bd BT"/>
          <w:bCs/>
          <w:color w:val="FF0000"/>
          <w:sz w:val="28"/>
          <w:szCs w:val="28"/>
          <w:u w:val="single"/>
        </w:rPr>
      </w:r>
    </w:p>
    <w:p>
      <w:pPr>
        <w:pStyle w:val="Normal"/>
        <w:jc w:val="center"/>
        <w:rPr>
          <w:rFonts w:ascii="Belwe Bd BT" w:hAnsi="Belwe Bd BT"/>
          <w:b/>
          <w:b/>
          <w:bCs/>
          <w:color w:val="FF0000"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rFonts w:ascii="Belwe Bd BT" w:hAnsi="Belwe Bd BT"/>
          <w:b/>
          <w:b/>
          <w:bCs/>
          <w:color w:val="FF0000"/>
          <w:sz w:val="28"/>
          <w:szCs w:val="28"/>
          <w:u w:val="single"/>
        </w:rPr>
      </w:pPr>
      <w:r>
        <w:rPr>
          <w:rFonts w:ascii="Belwe Bd BT" w:hAnsi="Belwe Bd BT"/>
          <w:b/>
          <w:bCs/>
          <w:color w:val="FF0000"/>
          <w:sz w:val="28"/>
          <w:szCs w:val="28"/>
          <w:u w:val="single"/>
        </w:rPr>
        <w:t>SICILIA</w:t>
      </w:r>
    </w:p>
    <w:p>
      <w:pPr>
        <w:pStyle w:val="Normal"/>
        <w:jc w:val="center"/>
        <w:rPr>
          <w:rFonts w:ascii="Belwe Bd BT" w:hAnsi="Belwe Bd BT"/>
          <w:b/>
          <w:b/>
          <w:bCs/>
          <w:color w:val="FF0000"/>
          <w:sz w:val="28"/>
          <w:szCs w:val="28"/>
          <w:u w:val="single"/>
        </w:rPr>
      </w:pPr>
      <w:r>
        <w:rPr>
          <w:rFonts w:ascii="Belwe Bd BT" w:hAnsi="Belwe Bd BT"/>
          <w:b/>
          <w:bCs/>
          <w:color w:val="FF0000"/>
          <w:sz w:val="28"/>
          <w:szCs w:val="28"/>
          <w:u w:val="single"/>
        </w:rPr>
        <w:t xml:space="preserve">VINI ROSSI </w:t>
      </w:r>
    </w:p>
    <w:p>
      <w:pPr>
        <w:pStyle w:val="Normal"/>
        <w:jc w:val="center"/>
        <w:rPr>
          <w:rFonts w:ascii="Belwe Bd BT" w:hAnsi="Belwe Bd BT"/>
          <w:bCs/>
          <w:color w:val="FF0000"/>
          <w:sz w:val="28"/>
          <w:szCs w:val="28"/>
        </w:rPr>
      </w:pPr>
      <w:r>
        <w:rPr>
          <w:rFonts w:ascii="Belwe Bd BT" w:hAnsi="Belwe Bd BT"/>
          <w:bCs/>
          <w:color w:val="FF0000"/>
          <w:sz w:val="28"/>
          <w:szCs w:val="28"/>
        </w:rPr>
        <w:t>Prezzi in Euro a Bottiglia da 750 ml.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CANTINE FINA 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Caro Maestro </w:t>
      </w:r>
      <w:r>
        <w:rPr>
          <w:rFonts w:ascii="Belwe Bd BT" w:hAnsi="Belwe Bd BT"/>
          <w:bCs/>
          <w:sz w:val="18"/>
          <w:szCs w:val="18"/>
        </w:rPr>
        <w:t xml:space="preserve">(Cabernet Sauvignon, Merlot, Petit Verdot) 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                              45.00</w:t>
      </w:r>
    </w:p>
    <w:p>
      <w:pPr>
        <w:pStyle w:val="Normal"/>
        <w:rPr/>
      </w:pPr>
      <w:r>
        <w:rPr>
          <w:rFonts w:ascii="Belwe Bd BT" w:hAnsi="Belwe Bd BT"/>
          <w:bCs/>
          <w:sz w:val="28"/>
          <w:szCs w:val="28"/>
        </w:rPr>
        <w:t xml:space="preserve">Merlot </w:t>
      </w:r>
      <w:r>
        <w:rPr>
          <w:rFonts w:ascii="Belwe Bd BT" w:hAnsi="Belwe Bd BT"/>
          <w:bCs/>
          <w:sz w:val="18"/>
          <w:szCs w:val="18"/>
        </w:rPr>
        <w:t xml:space="preserve">(100% Merlot)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          30.00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Perricone </w:t>
      </w:r>
      <w:r>
        <w:rPr>
          <w:rFonts w:ascii="Belwe Bd BT" w:hAnsi="Belwe Bd BT"/>
          <w:bCs/>
          <w:sz w:val="18"/>
          <w:szCs w:val="18"/>
        </w:rPr>
        <w:t xml:space="preserve">(100% Perricone)         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>Tenuta Enza La Fauci c.da Mezzana, Messina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Oblì Faro doc </w:t>
      </w:r>
      <w:r>
        <w:rPr>
          <w:rFonts w:ascii="Belwe Bd BT" w:hAnsi="Belwe Bd BT"/>
          <w:bCs/>
          <w:sz w:val="18"/>
          <w:szCs w:val="18"/>
        </w:rPr>
        <w:t xml:space="preserve">(60% di Nerello Mascalese e poi Nerello cappuccio, Nocera, Nero d’Avola)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35.00 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Terra di Vento  </w:t>
      </w:r>
      <w:r>
        <w:rPr>
          <w:rFonts w:ascii="Belwe Bd BT" w:hAnsi="Belwe Bd BT"/>
          <w:bCs/>
          <w:sz w:val="18"/>
          <w:szCs w:val="18"/>
        </w:rPr>
        <w:t>(50% Nerello Mascalese 50% Nero D’Avola)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                         30.00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Azienda Agricola G. Milazzo Vini  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Duca di Montalbo Rosso Sicilia Igt </w:t>
      </w:r>
      <w:r>
        <w:rPr>
          <w:rFonts w:ascii="Belwe Bd BT" w:hAnsi="Belwe Bd BT"/>
          <w:bCs/>
          <w:sz w:val="18"/>
          <w:szCs w:val="18"/>
        </w:rPr>
        <w:t>(Cru Nero d'Avola e Nero Cappuccio)</w:t>
      </w:r>
      <w:r>
        <w:rPr>
          <w:rFonts w:ascii="Belwe Bd BT" w:hAnsi="Belwe Bd BT"/>
          <w:bCs/>
          <w:sz w:val="28"/>
          <w:szCs w:val="28"/>
        </w:rPr>
        <w:t xml:space="preserve">                                          70.00      </w:t>
      </w:r>
    </w:p>
    <w:p>
      <w:pPr>
        <w:pStyle w:val="Normal"/>
        <w:rPr>
          <w:rFonts w:ascii="Belwe Bd BT" w:hAnsi="Belwe Bd BT"/>
          <w:bCs/>
          <w:sz w:val="18"/>
          <w:szCs w:val="18"/>
        </w:rPr>
      </w:pPr>
      <w:r>
        <w:rPr>
          <w:rFonts w:ascii="Belwe Bd BT" w:hAnsi="Belwe Bd BT"/>
          <w:bCs/>
          <w:sz w:val="28"/>
          <w:szCs w:val="28"/>
        </w:rPr>
        <w:t xml:space="preserve">FANCELLO Rosso Sicilia  D.o.p </w:t>
      </w:r>
      <w:r>
        <w:rPr>
          <w:rFonts w:ascii="Belwe Bd BT" w:hAnsi="Belwe Bd BT"/>
          <w:bCs/>
          <w:sz w:val="18"/>
          <w:szCs w:val="18"/>
        </w:rPr>
        <w:t xml:space="preserve">(Blend di Nero d'Avola (50%) e  18 diversi vitigni )                                                </w:t>
      </w:r>
      <w:r>
        <w:rPr>
          <w:rFonts w:ascii="Belwe Bd BT" w:hAnsi="Belwe Bd BT"/>
          <w:bCs/>
          <w:sz w:val="28"/>
          <w:szCs w:val="28"/>
        </w:rPr>
        <w:t>35.00</w:t>
      </w:r>
      <w:r>
        <w:rPr>
          <w:rFonts w:ascii="Belwe Bd BT" w:hAnsi="Belwe Bd BT"/>
          <w:bCs/>
          <w:sz w:val="18"/>
          <w:szCs w:val="18"/>
        </w:rPr>
        <w:t xml:space="preserve"> </w:t>
      </w:r>
    </w:p>
    <w:p>
      <w:pPr>
        <w:pStyle w:val="Normal"/>
        <w:rPr>
          <w:rFonts w:ascii="Belwe Bd BT" w:hAnsi="Belwe Bd BT"/>
          <w:bCs/>
          <w:sz w:val="18"/>
          <w:szCs w:val="18"/>
        </w:rPr>
      </w:pPr>
      <w:r>
        <w:rPr>
          <w:rFonts w:ascii="Belwe Bd BT" w:hAnsi="Belwe Bd BT"/>
          <w:bCs/>
          <w:sz w:val="18"/>
          <w:szCs w:val="1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Azienda Agricola  AVIDE 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Barocco Cerasuolo di Vittoria Classico Sicilia DOCG </w:t>
      </w:r>
      <w:r>
        <w:rPr>
          <w:rFonts w:ascii="Belwe Bd BT" w:hAnsi="Belwe Bd BT"/>
          <w:bCs/>
          <w:sz w:val="18"/>
          <w:szCs w:val="18"/>
        </w:rPr>
        <w:t xml:space="preserve">(Nero d’Avola 70%, Frappato 30% )                      </w:t>
      </w:r>
      <w:r>
        <w:rPr>
          <w:rFonts w:ascii="Belwe Bd BT" w:hAnsi="Belwe Bd BT"/>
          <w:bCs/>
          <w:sz w:val="28"/>
          <w:szCs w:val="28"/>
        </w:rPr>
        <w:t>55.00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1607 Frappato I.G.T. Sicilia </w:t>
      </w:r>
      <w:r>
        <w:rPr>
          <w:rFonts w:ascii="Belwe Bd BT" w:hAnsi="Belwe Bd BT"/>
          <w:bCs/>
          <w:sz w:val="18"/>
          <w:szCs w:val="18"/>
        </w:rPr>
        <w:t xml:space="preserve">(Frappato 100%)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30.00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Belwe Bd BT" w:hAnsi="Belwe Bd BT"/>
          <w:bCs/>
          <w:sz w:val="28"/>
          <w:szCs w:val="28"/>
        </w:rPr>
        <w:t>Bottiglie da 375ml , varie marche (chiedere per disponibilità)!                                        10.00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elwe Bd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e7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4b20ea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141072"/>
    <w:pPr>
      <w:keepNext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f73fe4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247c1"/>
    <w:rPr>
      <w:rFonts w:ascii="Segoe UI" w:hAnsi="Segoe UI" w:cs="Segoe UI"/>
      <w:sz w:val="18"/>
      <w:szCs w:val="18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4b20e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141072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247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inicolabenanti.it/it/azienda/popup/cappuccio.ph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8DD2-741C-4354-9C6B-65D43299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Application>LibreOffice/5.4.0.3$Windows_X86_64 LibreOffice_project/7556cbc6811c9d992f4064ab9287069087d7f62c</Application>
  <Pages>3</Pages>
  <Words>379</Words>
  <Characters>2132</Characters>
  <CharactersWithSpaces>5818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2013-10-30T14:21:00Z</dcterms:created>
  <dc:creator>Francesco</dc:creator>
  <dc:description/>
  <dc:language>it-IT</dc:language>
  <cp:lastModifiedBy/>
  <cp:lastPrinted>2018-03-10T12:46:29Z</cp:lastPrinted>
  <dcterms:modified xsi:type="dcterms:W3CDTF">2018-03-10T12:48:04Z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